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24F" w:rsidRPr="0049611B" w:rsidRDefault="00D77996" w:rsidP="0049611B">
      <w:pPr>
        <w:spacing w:line="360" w:lineRule="auto"/>
        <w:jc w:val="center"/>
        <w:rPr>
          <w:rFonts w:ascii="Arial" w:hAnsi="Arial" w:cs="Arial"/>
          <w:sz w:val="36"/>
          <w:szCs w:val="36"/>
        </w:rPr>
      </w:pPr>
      <w:bookmarkStart w:id="0" w:name="_GoBack"/>
      <w:bookmarkEnd w:id="0"/>
      <w:r w:rsidRPr="0049611B">
        <w:rPr>
          <w:rFonts w:ascii="Arial" w:hAnsi="Arial" w:cs="Arial"/>
          <w:sz w:val="36"/>
          <w:szCs w:val="36"/>
        </w:rPr>
        <w:t>NARIŠIMO KOLO</w:t>
      </w:r>
    </w:p>
    <w:p w:rsidR="00D77996" w:rsidRDefault="002B039E" w:rsidP="0049611B">
      <w:pPr>
        <w:spacing w:line="360" w:lineRule="auto"/>
        <w:jc w:val="center"/>
        <w:rPr>
          <w:rFonts w:ascii="Arial" w:hAnsi="Arial" w:cs="Arial"/>
          <w:sz w:val="32"/>
          <w:szCs w:val="36"/>
        </w:rPr>
      </w:pPr>
      <w:r w:rsidRPr="0049611B">
        <w:rPr>
          <w:rFonts w:ascii="Arial" w:hAnsi="Arial" w:cs="Arial"/>
          <w:sz w:val="32"/>
          <w:szCs w:val="36"/>
        </w:rPr>
        <w:t>KOMBINIRANA TEHNIKA (RISANJE, SLIKANJE )</w:t>
      </w:r>
    </w:p>
    <w:p w:rsidR="00982B0B" w:rsidRPr="00982B0B" w:rsidRDefault="00982B0B" w:rsidP="00982B0B">
      <w:pPr>
        <w:spacing w:line="240" w:lineRule="auto"/>
        <w:rPr>
          <w:rFonts w:ascii="Arial" w:hAnsi="Arial" w:cs="Arial"/>
          <w:sz w:val="24"/>
          <w:szCs w:val="36"/>
        </w:rPr>
      </w:pPr>
      <w:r w:rsidRPr="00982B0B">
        <w:rPr>
          <w:rFonts w:ascii="Arial" w:hAnsi="Arial" w:cs="Arial"/>
          <w:sz w:val="24"/>
          <w:szCs w:val="36"/>
        </w:rPr>
        <w:t>UČITELJICA: Melita Jelić</w:t>
      </w:r>
    </w:p>
    <w:p w:rsidR="00982B0B" w:rsidRPr="00982B0B" w:rsidRDefault="00982B0B" w:rsidP="00982B0B">
      <w:pPr>
        <w:spacing w:line="240" w:lineRule="auto"/>
        <w:rPr>
          <w:rFonts w:ascii="Arial" w:hAnsi="Arial" w:cs="Arial"/>
          <w:sz w:val="24"/>
          <w:szCs w:val="36"/>
        </w:rPr>
      </w:pPr>
      <w:r w:rsidRPr="00982B0B">
        <w:rPr>
          <w:rFonts w:ascii="Arial" w:hAnsi="Arial" w:cs="Arial"/>
          <w:sz w:val="24"/>
          <w:szCs w:val="36"/>
        </w:rPr>
        <w:t>ŠOLA: OŠ Vojke Šmuc Izola</w:t>
      </w:r>
    </w:p>
    <w:p w:rsidR="00982B0B" w:rsidRPr="00982B0B" w:rsidRDefault="00982B0B" w:rsidP="00982B0B">
      <w:pPr>
        <w:spacing w:line="240" w:lineRule="auto"/>
        <w:rPr>
          <w:rFonts w:ascii="Arial" w:hAnsi="Arial" w:cs="Arial"/>
          <w:sz w:val="24"/>
          <w:szCs w:val="36"/>
        </w:rPr>
      </w:pPr>
      <w:r w:rsidRPr="00982B0B">
        <w:rPr>
          <w:rFonts w:ascii="Arial" w:hAnsi="Arial" w:cs="Arial"/>
          <w:sz w:val="24"/>
          <w:szCs w:val="36"/>
        </w:rPr>
        <w:t>Razred: 5.</w:t>
      </w:r>
    </w:p>
    <w:p w:rsidR="003022F3" w:rsidRPr="002B039E" w:rsidRDefault="003022F3" w:rsidP="002B039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B039E">
        <w:rPr>
          <w:rFonts w:ascii="Arial" w:hAnsi="Arial" w:cs="Arial"/>
          <w:sz w:val="24"/>
          <w:szCs w:val="24"/>
        </w:rPr>
        <w:t>Učni cilji:</w:t>
      </w:r>
    </w:p>
    <w:p w:rsidR="00D77996" w:rsidRPr="002B039E" w:rsidRDefault="00D77996" w:rsidP="002B039E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B039E">
        <w:rPr>
          <w:rFonts w:ascii="Arial" w:hAnsi="Arial" w:cs="Arial"/>
          <w:sz w:val="24"/>
          <w:szCs w:val="24"/>
        </w:rPr>
        <w:t>v likovnih izdelkih uporabi</w:t>
      </w:r>
      <w:r w:rsidR="003022F3" w:rsidRPr="002B039E">
        <w:rPr>
          <w:rFonts w:ascii="Arial" w:hAnsi="Arial" w:cs="Arial"/>
          <w:sz w:val="24"/>
          <w:szCs w:val="24"/>
        </w:rPr>
        <w:t>jo</w:t>
      </w:r>
      <w:r w:rsidRPr="002B039E">
        <w:rPr>
          <w:rFonts w:ascii="Arial" w:hAnsi="Arial" w:cs="Arial"/>
          <w:sz w:val="24"/>
          <w:szCs w:val="24"/>
        </w:rPr>
        <w:t xml:space="preserve"> likovni nalogi prime</w:t>
      </w:r>
      <w:r w:rsidR="003022F3" w:rsidRPr="002B039E">
        <w:rPr>
          <w:rFonts w:ascii="Arial" w:hAnsi="Arial" w:cs="Arial"/>
          <w:sz w:val="24"/>
          <w:szCs w:val="24"/>
        </w:rPr>
        <w:t>rne načine kombinirane tehnike risanja in slikanja</w:t>
      </w:r>
      <w:r w:rsidR="002B039E" w:rsidRPr="002B039E">
        <w:rPr>
          <w:rFonts w:ascii="Arial" w:hAnsi="Arial" w:cs="Arial"/>
          <w:sz w:val="24"/>
          <w:szCs w:val="24"/>
        </w:rPr>
        <w:t>,</w:t>
      </w:r>
    </w:p>
    <w:p w:rsidR="002B039E" w:rsidRPr="002B039E" w:rsidRDefault="002B039E" w:rsidP="002B039E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B039E">
        <w:rPr>
          <w:rFonts w:ascii="Arial" w:hAnsi="Arial" w:cs="Arial"/>
          <w:sz w:val="24"/>
          <w:szCs w:val="24"/>
        </w:rPr>
        <w:t>likovni motiv rišejo  po opazovanju,</w:t>
      </w:r>
    </w:p>
    <w:p w:rsidR="003022F3" w:rsidRPr="002B039E" w:rsidRDefault="003022F3" w:rsidP="002B039E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B039E">
        <w:rPr>
          <w:rFonts w:ascii="Arial" w:hAnsi="Arial" w:cs="Arial"/>
          <w:sz w:val="24"/>
          <w:szCs w:val="24"/>
        </w:rPr>
        <w:t>poznajo in razumejo likovne pojme slikanje, risanje</w:t>
      </w:r>
      <w:r w:rsidR="002B039E" w:rsidRPr="002B039E">
        <w:rPr>
          <w:rFonts w:ascii="Arial" w:hAnsi="Arial" w:cs="Arial"/>
          <w:sz w:val="24"/>
          <w:szCs w:val="24"/>
        </w:rPr>
        <w:t xml:space="preserve"> in kombinirana likovna tehnika,</w:t>
      </w:r>
    </w:p>
    <w:p w:rsidR="003022F3" w:rsidRPr="002B039E" w:rsidRDefault="003022F3" w:rsidP="002B039E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B039E">
        <w:rPr>
          <w:rFonts w:ascii="Arial" w:hAnsi="Arial" w:cs="Arial"/>
          <w:sz w:val="24"/>
          <w:szCs w:val="24"/>
        </w:rPr>
        <w:t>za likovno izražanje glede risanja motiva izberejo ustrezna orodja</w:t>
      </w:r>
    </w:p>
    <w:p w:rsidR="003022F3" w:rsidRPr="002B039E" w:rsidRDefault="003022F3" w:rsidP="002B039E">
      <w:pPr>
        <w:pStyle w:val="Odstavekseznam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B039E">
        <w:rPr>
          <w:rFonts w:ascii="Arial" w:hAnsi="Arial" w:cs="Arial"/>
          <w:sz w:val="24"/>
          <w:szCs w:val="24"/>
        </w:rPr>
        <w:t>( flomastri, barvice, svinčnik, šestilo, ravnilo, šablone)</w:t>
      </w:r>
      <w:r w:rsidR="002B039E" w:rsidRPr="002B039E">
        <w:rPr>
          <w:rFonts w:ascii="Arial" w:hAnsi="Arial" w:cs="Arial"/>
          <w:sz w:val="24"/>
          <w:szCs w:val="24"/>
        </w:rPr>
        <w:t>,</w:t>
      </w:r>
    </w:p>
    <w:p w:rsidR="003022F3" w:rsidRPr="002B039E" w:rsidRDefault="002B039E" w:rsidP="002B039E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B039E">
        <w:rPr>
          <w:rFonts w:ascii="Arial" w:hAnsi="Arial" w:cs="Arial"/>
          <w:sz w:val="24"/>
          <w:szCs w:val="24"/>
        </w:rPr>
        <w:t>p</w:t>
      </w:r>
      <w:r w:rsidR="003022F3" w:rsidRPr="002B039E">
        <w:rPr>
          <w:rFonts w:ascii="Arial" w:hAnsi="Arial" w:cs="Arial"/>
          <w:sz w:val="24"/>
          <w:szCs w:val="24"/>
        </w:rPr>
        <w:t>ozna</w:t>
      </w:r>
      <w:r w:rsidRPr="002B039E">
        <w:rPr>
          <w:rFonts w:ascii="Arial" w:hAnsi="Arial" w:cs="Arial"/>
          <w:sz w:val="24"/>
          <w:szCs w:val="24"/>
        </w:rPr>
        <w:t>jo in uporabijo</w:t>
      </w:r>
      <w:r w:rsidR="003022F3" w:rsidRPr="002B039E">
        <w:rPr>
          <w:rFonts w:ascii="Arial" w:hAnsi="Arial" w:cs="Arial"/>
          <w:sz w:val="24"/>
          <w:szCs w:val="24"/>
        </w:rPr>
        <w:t xml:space="preserve"> obravnavane likovno izrazne zmožnosti oblikov</w:t>
      </w:r>
      <w:r w:rsidRPr="002B039E">
        <w:rPr>
          <w:rFonts w:ascii="Arial" w:hAnsi="Arial" w:cs="Arial"/>
          <w:sz w:val="24"/>
          <w:szCs w:val="24"/>
        </w:rPr>
        <w:t>anja na ploskvi,</w:t>
      </w:r>
    </w:p>
    <w:p w:rsidR="003022F3" w:rsidRPr="002B039E" w:rsidRDefault="003022F3" w:rsidP="002B039E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B039E">
        <w:rPr>
          <w:rFonts w:ascii="Arial" w:hAnsi="Arial" w:cs="Arial"/>
          <w:sz w:val="24"/>
          <w:szCs w:val="24"/>
        </w:rPr>
        <w:t>razvijajo motorično spretnost in občutek pri delu z različnimi materiali in pripomočki za izražanje na ploskvi</w:t>
      </w:r>
      <w:r w:rsidR="002B039E" w:rsidRPr="002B039E">
        <w:rPr>
          <w:rFonts w:ascii="Arial" w:hAnsi="Arial" w:cs="Arial"/>
          <w:sz w:val="24"/>
          <w:szCs w:val="24"/>
        </w:rPr>
        <w:t>,</w:t>
      </w:r>
    </w:p>
    <w:p w:rsidR="003022F3" w:rsidRPr="002B039E" w:rsidRDefault="003022F3" w:rsidP="002B039E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B039E">
        <w:rPr>
          <w:rFonts w:ascii="Arial" w:hAnsi="Arial" w:cs="Arial"/>
          <w:sz w:val="24"/>
          <w:szCs w:val="24"/>
        </w:rPr>
        <w:t>izbran motiv prikažejo v ravnovesju na ustrezni podlagi</w:t>
      </w:r>
      <w:r w:rsidR="002B039E" w:rsidRPr="002B039E">
        <w:rPr>
          <w:rFonts w:ascii="Arial" w:hAnsi="Arial" w:cs="Arial"/>
          <w:sz w:val="24"/>
          <w:szCs w:val="24"/>
        </w:rPr>
        <w:t>.</w:t>
      </w:r>
    </w:p>
    <w:p w:rsidR="002B039E" w:rsidRPr="002B039E" w:rsidRDefault="0049611B" w:rsidP="002B039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LIKOVNA NALOGA: </w:t>
      </w:r>
      <w:r w:rsidR="002B039E" w:rsidRPr="002B039E">
        <w:rPr>
          <w:rFonts w:ascii="Arial" w:hAnsi="Arial" w:cs="Arial"/>
          <w:sz w:val="24"/>
          <w:szCs w:val="24"/>
        </w:rPr>
        <w:t>Narisati kolo po opazovanju v ravnovesju na ustrezni podlagi</w:t>
      </w:r>
    </w:p>
    <w:p w:rsidR="002B039E" w:rsidRPr="002B039E" w:rsidRDefault="002B039E" w:rsidP="002B039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B039E">
        <w:rPr>
          <w:rFonts w:ascii="Arial" w:hAnsi="Arial" w:cs="Arial"/>
          <w:sz w:val="24"/>
          <w:szCs w:val="24"/>
        </w:rPr>
        <w:t>LIKOVNI MOTIV:  KOLO</w:t>
      </w:r>
    </w:p>
    <w:p w:rsidR="002B039E" w:rsidRPr="002B039E" w:rsidRDefault="002B039E" w:rsidP="002B039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B039E">
        <w:rPr>
          <w:rFonts w:ascii="Arial" w:hAnsi="Arial" w:cs="Arial"/>
          <w:sz w:val="24"/>
          <w:szCs w:val="24"/>
        </w:rPr>
        <w:t>LIKOVNA TEHNIKA: KOMBINIRANA ( RISANJE, SLIKANJE)</w:t>
      </w:r>
    </w:p>
    <w:p w:rsidR="002B039E" w:rsidRPr="002B039E" w:rsidRDefault="002B039E" w:rsidP="002B039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B039E">
        <w:rPr>
          <w:rFonts w:ascii="Arial" w:hAnsi="Arial" w:cs="Arial"/>
          <w:sz w:val="24"/>
          <w:szCs w:val="24"/>
        </w:rPr>
        <w:t>LIKOVNI MATERIALI IN ORODJA: risalni list, barvice, flomastri, svinčnik</w:t>
      </w:r>
    </w:p>
    <w:p w:rsidR="002B039E" w:rsidRDefault="002B039E" w:rsidP="002B039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B039E">
        <w:rPr>
          <w:rFonts w:ascii="Arial" w:hAnsi="Arial" w:cs="Arial"/>
          <w:sz w:val="24"/>
          <w:szCs w:val="24"/>
        </w:rPr>
        <w:t xml:space="preserve">                                                         šestilo, ravnilo, šablone</w:t>
      </w:r>
    </w:p>
    <w:p w:rsidR="0049611B" w:rsidRDefault="0049611B" w:rsidP="002B039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OBLIKE IN METODE DELA: frontalno, individualno / razgovor, razlaga, demonstracija</w:t>
      </w:r>
    </w:p>
    <w:p w:rsidR="0049611B" w:rsidRDefault="0049611B" w:rsidP="002B039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Formativno spremljanje napredka učenca</w:t>
      </w:r>
    </w:p>
    <w:p w:rsidR="00DC70DE" w:rsidRPr="002B039E" w:rsidRDefault="00DC70DE" w:rsidP="002B039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PREDVIDEN ČAS: 6 UR</w:t>
      </w:r>
    </w:p>
    <w:p w:rsidR="00714569" w:rsidRPr="00DC70DE" w:rsidRDefault="00714569" w:rsidP="00DC70DE">
      <w:pPr>
        <w:rPr>
          <w:sz w:val="28"/>
          <w:szCs w:val="28"/>
        </w:rPr>
      </w:pPr>
    </w:p>
    <w:tbl>
      <w:tblPr>
        <w:tblStyle w:val="Tabelamrea"/>
        <w:tblW w:w="91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31"/>
        <w:gridCol w:w="3393"/>
        <w:gridCol w:w="2275"/>
      </w:tblGrid>
      <w:tr w:rsidR="0049611B" w:rsidRPr="00714569" w:rsidTr="00FB2277">
        <w:tc>
          <w:tcPr>
            <w:tcW w:w="3531" w:type="dxa"/>
          </w:tcPr>
          <w:p w:rsidR="00714569" w:rsidRPr="007D3C5E" w:rsidRDefault="00714569" w:rsidP="0071456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611B" w:rsidRPr="007D3C5E" w:rsidRDefault="0049611B" w:rsidP="0071456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D3C5E">
              <w:rPr>
                <w:rFonts w:ascii="Arial" w:hAnsi="Arial" w:cs="Arial"/>
                <w:b/>
                <w:sz w:val="24"/>
                <w:szCs w:val="24"/>
              </w:rPr>
              <w:t>UČITELJ</w:t>
            </w:r>
          </w:p>
        </w:tc>
        <w:tc>
          <w:tcPr>
            <w:tcW w:w="3393" w:type="dxa"/>
          </w:tcPr>
          <w:p w:rsidR="00714569" w:rsidRPr="007D3C5E" w:rsidRDefault="00714569" w:rsidP="0071456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49611B" w:rsidRPr="007D3C5E" w:rsidRDefault="0049611B" w:rsidP="0071456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3C5E">
              <w:rPr>
                <w:rFonts w:ascii="Arial" w:hAnsi="Arial" w:cs="Arial"/>
                <w:b/>
                <w:sz w:val="24"/>
                <w:szCs w:val="24"/>
              </w:rPr>
              <w:t>UČENCI</w:t>
            </w:r>
          </w:p>
        </w:tc>
        <w:tc>
          <w:tcPr>
            <w:tcW w:w="2275" w:type="dxa"/>
          </w:tcPr>
          <w:p w:rsidR="00714569" w:rsidRPr="007D3C5E" w:rsidRDefault="00714569" w:rsidP="0071456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714569" w:rsidRPr="007D3C5E" w:rsidRDefault="00A92200" w:rsidP="007D3C5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3C5E">
              <w:rPr>
                <w:rFonts w:ascii="Arial" w:hAnsi="Arial" w:cs="Arial"/>
                <w:b/>
                <w:sz w:val="24"/>
                <w:szCs w:val="24"/>
              </w:rPr>
              <w:t>METODA, OBLIKA</w:t>
            </w:r>
          </w:p>
        </w:tc>
      </w:tr>
      <w:tr w:rsidR="00714569" w:rsidRPr="00714569" w:rsidTr="00FB2277">
        <w:tc>
          <w:tcPr>
            <w:tcW w:w="9199" w:type="dxa"/>
            <w:gridSpan w:val="3"/>
          </w:tcPr>
          <w:p w:rsidR="007D3C5E" w:rsidRDefault="007D3C5E" w:rsidP="007D3C5E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811AE" w:rsidRDefault="00FB2277" w:rsidP="007D3C5E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1. </w:t>
            </w:r>
            <w:r w:rsidR="00714569" w:rsidRPr="007D3C5E">
              <w:rPr>
                <w:rFonts w:ascii="Arial" w:hAnsi="Arial" w:cs="Arial"/>
                <w:b/>
                <w:sz w:val="28"/>
                <w:szCs w:val="28"/>
              </w:rPr>
              <w:t>PREDSTAVITEV LIKOVNE NALOGE IN MOTIVA</w:t>
            </w:r>
          </w:p>
          <w:p w:rsidR="007D3C5E" w:rsidRPr="007D3C5E" w:rsidRDefault="007D3C5E" w:rsidP="007D3C5E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9611B" w:rsidRPr="00714569" w:rsidTr="00FB2277">
        <w:tc>
          <w:tcPr>
            <w:tcW w:w="3531" w:type="dxa"/>
          </w:tcPr>
          <w:p w:rsidR="0049611B" w:rsidRPr="00C55053" w:rsidRDefault="0049611B" w:rsidP="001811AE">
            <w:pPr>
              <w:spacing w:line="276" w:lineRule="auto"/>
              <w:rPr>
                <w:rFonts w:ascii="Arial" w:hAnsi="Arial" w:cs="Arial"/>
              </w:rPr>
            </w:pPr>
            <w:r w:rsidRPr="00C55053">
              <w:rPr>
                <w:rFonts w:ascii="Arial" w:hAnsi="Arial" w:cs="Arial"/>
              </w:rPr>
              <w:t>Vodi razgovor o likovnih pojmih risanje, slikanje, slika, risba, likovni motiv, tehnika, orodja</w:t>
            </w:r>
            <w:r w:rsidR="001811AE">
              <w:rPr>
                <w:rFonts w:ascii="Arial" w:hAnsi="Arial" w:cs="Arial"/>
              </w:rPr>
              <w:t>.</w:t>
            </w:r>
          </w:p>
        </w:tc>
        <w:tc>
          <w:tcPr>
            <w:tcW w:w="3393" w:type="dxa"/>
          </w:tcPr>
          <w:p w:rsidR="0049611B" w:rsidRDefault="0049611B" w:rsidP="001811AE">
            <w:pPr>
              <w:spacing w:line="276" w:lineRule="auto"/>
              <w:rPr>
                <w:rFonts w:ascii="Arial" w:hAnsi="Arial" w:cs="Arial"/>
              </w:rPr>
            </w:pPr>
            <w:r w:rsidRPr="00C55053">
              <w:rPr>
                <w:rFonts w:ascii="Arial" w:hAnsi="Arial" w:cs="Arial"/>
              </w:rPr>
              <w:t>V odgovorih izkažejo znanje razumevanja naštetih likovnih pojmov</w:t>
            </w:r>
            <w:r w:rsidR="001811AE">
              <w:rPr>
                <w:rFonts w:ascii="Arial" w:hAnsi="Arial" w:cs="Arial"/>
              </w:rPr>
              <w:t>.</w:t>
            </w:r>
          </w:p>
          <w:p w:rsidR="001811AE" w:rsidRPr="00C55053" w:rsidRDefault="001811AE" w:rsidP="001811A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275" w:type="dxa"/>
          </w:tcPr>
          <w:p w:rsidR="007D3C5E" w:rsidRDefault="00A92200" w:rsidP="001811AE">
            <w:pPr>
              <w:spacing w:line="276" w:lineRule="auto"/>
              <w:rPr>
                <w:rFonts w:ascii="Arial" w:hAnsi="Arial" w:cs="Arial"/>
              </w:rPr>
            </w:pPr>
            <w:r w:rsidRPr="00714569">
              <w:rPr>
                <w:rFonts w:ascii="Arial" w:hAnsi="Arial" w:cs="Arial"/>
              </w:rPr>
              <w:t>o</w:t>
            </w:r>
            <w:r w:rsidR="0049611B" w:rsidRPr="00714569">
              <w:rPr>
                <w:rFonts w:ascii="Arial" w:hAnsi="Arial" w:cs="Arial"/>
              </w:rPr>
              <w:t xml:space="preserve">dgovori na vprašanja </w:t>
            </w:r>
          </w:p>
          <w:p w:rsidR="0049611B" w:rsidRPr="00714569" w:rsidRDefault="0049611B" w:rsidP="001811AE">
            <w:pPr>
              <w:spacing w:line="276" w:lineRule="auto"/>
              <w:rPr>
                <w:rFonts w:ascii="Arial" w:hAnsi="Arial" w:cs="Arial"/>
              </w:rPr>
            </w:pPr>
            <w:r w:rsidRPr="00714569">
              <w:rPr>
                <w:rFonts w:ascii="Arial" w:hAnsi="Arial" w:cs="Arial"/>
              </w:rPr>
              <w:t>frontalno</w:t>
            </w:r>
          </w:p>
        </w:tc>
      </w:tr>
      <w:tr w:rsidR="0049611B" w:rsidRPr="00714569" w:rsidTr="00FB2277">
        <w:tc>
          <w:tcPr>
            <w:tcW w:w="3531" w:type="dxa"/>
          </w:tcPr>
          <w:p w:rsidR="0049611B" w:rsidRPr="00C55053" w:rsidRDefault="00A92200" w:rsidP="001811AE">
            <w:pPr>
              <w:spacing w:line="276" w:lineRule="auto"/>
              <w:rPr>
                <w:rFonts w:ascii="Arial" w:hAnsi="Arial" w:cs="Arial"/>
              </w:rPr>
            </w:pPr>
            <w:r w:rsidRPr="00C55053">
              <w:rPr>
                <w:rFonts w:ascii="Arial" w:hAnsi="Arial" w:cs="Arial"/>
              </w:rPr>
              <w:t>Vodi razgovor o likovnih tehnikah</w:t>
            </w:r>
            <w:r w:rsidR="0049611B" w:rsidRPr="00C55053">
              <w:rPr>
                <w:rFonts w:ascii="Arial" w:hAnsi="Arial" w:cs="Arial"/>
              </w:rPr>
              <w:t xml:space="preserve"> in orodj</w:t>
            </w:r>
            <w:r w:rsidRPr="00C55053">
              <w:rPr>
                <w:rFonts w:ascii="Arial" w:hAnsi="Arial" w:cs="Arial"/>
              </w:rPr>
              <w:t>ih</w:t>
            </w:r>
            <w:r w:rsidR="001811AE">
              <w:rPr>
                <w:rFonts w:ascii="Arial" w:hAnsi="Arial" w:cs="Arial"/>
              </w:rPr>
              <w:t>.</w:t>
            </w:r>
          </w:p>
        </w:tc>
        <w:tc>
          <w:tcPr>
            <w:tcW w:w="3393" w:type="dxa"/>
          </w:tcPr>
          <w:p w:rsidR="0049611B" w:rsidRDefault="00A92200" w:rsidP="001811AE">
            <w:pPr>
              <w:spacing w:line="276" w:lineRule="auto"/>
              <w:rPr>
                <w:rFonts w:ascii="Arial" w:hAnsi="Arial" w:cs="Arial"/>
              </w:rPr>
            </w:pPr>
            <w:r w:rsidRPr="00C55053">
              <w:rPr>
                <w:rFonts w:ascii="Arial" w:hAnsi="Arial" w:cs="Arial"/>
              </w:rPr>
              <w:t>Izkažejo razumevanje obravnavanih likovnih pojmov.</w:t>
            </w:r>
          </w:p>
          <w:p w:rsidR="001811AE" w:rsidRPr="00C55053" w:rsidRDefault="001811AE" w:rsidP="001811A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275" w:type="dxa"/>
          </w:tcPr>
          <w:p w:rsidR="0049611B" w:rsidRPr="00714569" w:rsidRDefault="00A92200" w:rsidP="001811AE">
            <w:pPr>
              <w:spacing w:line="276" w:lineRule="auto"/>
              <w:rPr>
                <w:rFonts w:ascii="Arial" w:hAnsi="Arial" w:cs="Arial"/>
              </w:rPr>
            </w:pPr>
            <w:r w:rsidRPr="00714569">
              <w:rPr>
                <w:rFonts w:ascii="Arial" w:hAnsi="Arial" w:cs="Arial"/>
              </w:rPr>
              <w:t>enako</w:t>
            </w:r>
          </w:p>
        </w:tc>
      </w:tr>
      <w:tr w:rsidR="0049611B" w:rsidRPr="00714569" w:rsidTr="00FB2277">
        <w:tc>
          <w:tcPr>
            <w:tcW w:w="3531" w:type="dxa"/>
          </w:tcPr>
          <w:p w:rsidR="0049611B" w:rsidRPr="00C55053" w:rsidRDefault="0049611B" w:rsidP="001811AE">
            <w:pPr>
              <w:spacing w:line="276" w:lineRule="auto"/>
              <w:rPr>
                <w:rFonts w:ascii="Arial" w:hAnsi="Arial" w:cs="Arial"/>
              </w:rPr>
            </w:pPr>
            <w:r w:rsidRPr="00C55053">
              <w:rPr>
                <w:rFonts w:ascii="Arial" w:hAnsi="Arial" w:cs="Arial"/>
              </w:rPr>
              <w:t>Predstavitev motiva in izdelka</w:t>
            </w:r>
          </w:p>
        </w:tc>
        <w:tc>
          <w:tcPr>
            <w:tcW w:w="3393" w:type="dxa"/>
          </w:tcPr>
          <w:p w:rsidR="0049611B" w:rsidRDefault="0049611B" w:rsidP="001811AE">
            <w:pPr>
              <w:spacing w:line="276" w:lineRule="auto"/>
              <w:rPr>
                <w:rFonts w:ascii="Arial" w:hAnsi="Arial" w:cs="Arial"/>
              </w:rPr>
            </w:pPr>
            <w:r w:rsidRPr="00C55053">
              <w:rPr>
                <w:rFonts w:ascii="Arial" w:hAnsi="Arial" w:cs="Arial"/>
              </w:rPr>
              <w:t>Poslušajo razlago in sodelujejo v pogovoru</w:t>
            </w:r>
            <w:r w:rsidR="001811AE">
              <w:rPr>
                <w:rFonts w:ascii="Arial" w:hAnsi="Arial" w:cs="Arial"/>
              </w:rPr>
              <w:t>.</w:t>
            </w:r>
          </w:p>
          <w:p w:rsidR="001811AE" w:rsidRPr="00C55053" w:rsidRDefault="001811AE" w:rsidP="001811A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275" w:type="dxa"/>
          </w:tcPr>
          <w:p w:rsidR="0049611B" w:rsidRPr="00714569" w:rsidRDefault="00A92200" w:rsidP="001811AE">
            <w:pPr>
              <w:spacing w:line="276" w:lineRule="auto"/>
              <w:rPr>
                <w:rFonts w:ascii="Arial" w:hAnsi="Arial" w:cs="Arial"/>
              </w:rPr>
            </w:pPr>
            <w:r w:rsidRPr="00714569">
              <w:rPr>
                <w:rFonts w:ascii="Arial" w:hAnsi="Arial" w:cs="Arial"/>
              </w:rPr>
              <w:t>f</w:t>
            </w:r>
            <w:r w:rsidR="0049611B" w:rsidRPr="00714569">
              <w:rPr>
                <w:rFonts w:ascii="Arial" w:hAnsi="Arial" w:cs="Arial"/>
              </w:rPr>
              <w:t>rontalni razgovor</w:t>
            </w:r>
          </w:p>
        </w:tc>
      </w:tr>
      <w:tr w:rsidR="0049611B" w:rsidRPr="00714569" w:rsidTr="00FB2277">
        <w:tc>
          <w:tcPr>
            <w:tcW w:w="3531" w:type="dxa"/>
          </w:tcPr>
          <w:p w:rsidR="0049611B" w:rsidRPr="00C55053" w:rsidRDefault="0049611B" w:rsidP="001811AE">
            <w:pPr>
              <w:spacing w:line="276" w:lineRule="auto"/>
              <w:rPr>
                <w:rFonts w:ascii="Arial" w:hAnsi="Arial" w:cs="Arial"/>
              </w:rPr>
            </w:pPr>
            <w:r w:rsidRPr="00C55053">
              <w:rPr>
                <w:rFonts w:ascii="Arial" w:hAnsi="Arial" w:cs="Arial"/>
              </w:rPr>
              <w:t xml:space="preserve">Ogled zgradbe kolesa </w:t>
            </w:r>
          </w:p>
        </w:tc>
        <w:tc>
          <w:tcPr>
            <w:tcW w:w="3393" w:type="dxa"/>
          </w:tcPr>
          <w:p w:rsidR="0049611B" w:rsidRPr="00C55053" w:rsidRDefault="00A92200" w:rsidP="001811AE">
            <w:pPr>
              <w:spacing w:line="276" w:lineRule="auto"/>
              <w:rPr>
                <w:rFonts w:ascii="Arial" w:hAnsi="Arial" w:cs="Arial"/>
              </w:rPr>
            </w:pPr>
            <w:r w:rsidRPr="00C55053">
              <w:rPr>
                <w:rFonts w:ascii="Arial" w:hAnsi="Arial" w:cs="Arial"/>
              </w:rPr>
              <w:t>N</w:t>
            </w:r>
            <w:r w:rsidR="0049611B" w:rsidRPr="00C55053">
              <w:rPr>
                <w:rFonts w:ascii="Arial" w:hAnsi="Arial" w:cs="Arial"/>
              </w:rPr>
              <w:t>aštejejo dele varnega kolesa</w:t>
            </w:r>
            <w:r w:rsidR="001811AE">
              <w:rPr>
                <w:rFonts w:ascii="Arial" w:hAnsi="Arial" w:cs="Arial"/>
              </w:rPr>
              <w:t>.</w:t>
            </w:r>
          </w:p>
        </w:tc>
        <w:tc>
          <w:tcPr>
            <w:tcW w:w="2275" w:type="dxa"/>
          </w:tcPr>
          <w:p w:rsidR="0049611B" w:rsidRDefault="00A92200" w:rsidP="001811AE">
            <w:pPr>
              <w:spacing w:line="276" w:lineRule="auto"/>
              <w:rPr>
                <w:rFonts w:ascii="Arial" w:hAnsi="Arial" w:cs="Arial"/>
              </w:rPr>
            </w:pPr>
            <w:r w:rsidRPr="00714569">
              <w:rPr>
                <w:rFonts w:ascii="Arial" w:hAnsi="Arial" w:cs="Arial"/>
              </w:rPr>
              <w:t>v</w:t>
            </w:r>
            <w:r w:rsidR="0049611B" w:rsidRPr="00714569">
              <w:rPr>
                <w:rFonts w:ascii="Arial" w:hAnsi="Arial" w:cs="Arial"/>
              </w:rPr>
              <w:t>odeni razgovor in opazovanje</w:t>
            </w:r>
          </w:p>
          <w:p w:rsidR="001811AE" w:rsidRPr="00714569" w:rsidRDefault="001811AE" w:rsidP="001811A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14569" w:rsidRPr="00714569" w:rsidTr="00FB2277">
        <w:tc>
          <w:tcPr>
            <w:tcW w:w="9199" w:type="dxa"/>
            <w:gridSpan w:val="3"/>
          </w:tcPr>
          <w:p w:rsidR="001811AE" w:rsidRDefault="001811AE" w:rsidP="00C55053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</w:p>
          <w:p w:rsidR="001811AE" w:rsidRDefault="00FB2277" w:rsidP="007D3C5E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 xml:space="preserve">2. </w:t>
            </w:r>
            <w:r w:rsidR="00714569" w:rsidRPr="001811AE">
              <w:rPr>
                <w:rFonts w:ascii="Arial" w:hAnsi="Arial" w:cs="Arial"/>
                <w:b/>
                <w:sz w:val="28"/>
                <w:szCs w:val="24"/>
              </w:rPr>
              <w:t>OBLIKOVANJE MERIL USPEŠNOSTI</w:t>
            </w:r>
            <w:r w:rsidR="00C55053" w:rsidRPr="001811AE">
              <w:rPr>
                <w:rFonts w:ascii="Arial" w:hAnsi="Arial" w:cs="Arial"/>
                <w:b/>
                <w:sz w:val="28"/>
                <w:szCs w:val="24"/>
              </w:rPr>
              <w:t xml:space="preserve"> (</w:t>
            </w:r>
            <w:r w:rsidR="00C55053" w:rsidRPr="001811AE">
              <w:rPr>
                <w:rFonts w:ascii="Arial" w:hAnsi="Arial" w:cs="Arial"/>
                <w:b/>
                <w:sz w:val="24"/>
              </w:rPr>
              <w:t>FORMATIVNO SPREMLJANJE)</w:t>
            </w:r>
          </w:p>
          <w:p w:rsidR="007D3C5E" w:rsidRPr="001811AE" w:rsidRDefault="007D3C5E" w:rsidP="007D3C5E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</w:tr>
      <w:tr w:rsidR="00A92200" w:rsidRPr="00714569" w:rsidTr="00FB2277">
        <w:tc>
          <w:tcPr>
            <w:tcW w:w="3531" w:type="dxa"/>
          </w:tcPr>
          <w:p w:rsidR="007D3C5E" w:rsidRDefault="007D3C5E" w:rsidP="001811AE">
            <w:pPr>
              <w:spacing w:line="276" w:lineRule="auto"/>
              <w:rPr>
                <w:rFonts w:ascii="Arial" w:hAnsi="Arial" w:cs="Arial"/>
              </w:rPr>
            </w:pPr>
          </w:p>
          <w:p w:rsidR="00A92200" w:rsidRPr="00C55053" w:rsidRDefault="00A92200" w:rsidP="001811AE">
            <w:pPr>
              <w:spacing w:line="276" w:lineRule="auto"/>
              <w:rPr>
                <w:rFonts w:ascii="Arial" w:hAnsi="Arial" w:cs="Arial"/>
              </w:rPr>
            </w:pPr>
            <w:r w:rsidRPr="00C55053">
              <w:rPr>
                <w:rFonts w:ascii="Arial" w:hAnsi="Arial" w:cs="Arial"/>
              </w:rPr>
              <w:t>Ogled razstavljenih izdelkov na hodniku in razgovor</w:t>
            </w:r>
            <w:r w:rsidR="007D3C5E">
              <w:rPr>
                <w:rFonts w:ascii="Arial" w:hAnsi="Arial" w:cs="Arial"/>
              </w:rPr>
              <w:t>:</w:t>
            </w:r>
          </w:p>
          <w:p w:rsidR="00A92200" w:rsidRPr="00714569" w:rsidRDefault="00A92200" w:rsidP="001811AE">
            <w:pPr>
              <w:pStyle w:val="Odstavekseznama"/>
              <w:spacing w:line="276" w:lineRule="auto"/>
              <w:rPr>
                <w:rFonts w:ascii="Arial" w:hAnsi="Arial" w:cs="Arial"/>
              </w:rPr>
            </w:pPr>
            <w:r w:rsidRPr="00714569">
              <w:rPr>
                <w:rFonts w:ascii="Arial" w:hAnsi="Arial" w:cs="Arial"/>
              </w:rPr>
              <w:t>Kaj je uspešno prikazano?</w:t>
            </w:r>
          </w:p>
          <w:p w:rsidR="00A92200" w:rsidRPr="00714569" w:rsidRDefault="00A92200" w:rsidP="001811AE">
            <w:pPr>
              <w:pStyle w:val="Odstavekseznama"/>
              <w:spacing w:line="276" w:lineRule="auto"/>
              <w:rPr>
                <w:rFonts w:ascii="Arial" w:hAnsi="Arial" w:cs="Arial"/>
              </w:rPr>
            </w:pPr>
            <w:r w:rsidRPr="00714569">
              <w:rPr>
                <w:rFonts w:ascii="Arial" w:hAnsi="Arial" w:cs="Arial"/>
              </w:rPr>
              <w:t>Kaj na izdelkih bi se lahko izboljšalo?</w:t>
            </w:r>
          </w:p>
          <w:p w:rsidR="001811AE" w:rsidRDefault="007D3C5E" w:rsidP="001811A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Navodilo: </w:t>
            </w:r>
            <w:r w:rsidR="00A92200" w:rsidRPr="00C55053">
              <w:rPr>
                <w:rFonts w:ascii="Arial" w:hAnsi="Arial" w:cs="Arial"/>
              </w:rPr>
              <w:t>Oblikujmo merila uspešnosti za kvaliteten izdelek.</w:t>
            </w:r>
          </w:p>
          <w:p w:rsidR="00A92200" w:rsidRDefault="00A92200" w:rsidP="001811AE">
            <w:pPr>
              <w:spacing w:line="276" w:lineRule="auto"/>
              <w:rPr>
                <w:rFonts w:ascii="Arial" w:hAnsi="Arial" w:cs="Arial"/>
              </w:rPr>
            </w:pPr>
            <w:r w:rsidRPr="00C55053">
              <w:rPr>
                <w:rFonts w:ascii="Arial" w:hAnsi="Arial" w:cs="Arial"/>
              </w:rPr>
              <w:t xml:space="preserve"> </w:t>
            </w:r>
            <w:r w:rsidR="007D3C5E">
              <w:rPr>
                <w:rFonts w:ascii="Arial" w:hAnsi="Arial" w:cs="Arial"/>
              </w:rPr>
              <w:t xml:space="preserve">    </w:t>
            </w:r>
            <w:r w:rsidRPr="00C55053">
              <w:rPr>
                <w:rFonts w:ascii="Arial" w:hAnsi="Arial" w:cs="Arial"/>
              </w:rPr>
              <w:t>Na kaj bomo pozorni?</w:t>
            </w:r>
          </w:p>
          <w:p w:rsidR="007D3C5E" w:rsidRPr="00C55053" w:rsidRDefault="007D3C5E" w:rsidP="001811A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393" w:type="dxa"/>
          </w:tcPr>
          <w:p w:rsidR="007D3C5E" w:rsidRDefault="007D3C5E" w:rsidP="001811AE">
            <w:pPr>
              <w:spacing w:line="276" w:lineRule="auto"/>
              <w:rPr>
                <w:rFonts w:ascii="Arial" w:hAnsi="Arial" w:cs="Arial"/>
              </w:rPr>
            </w:pPr>
          </w:p>
          <w:p w:rsidR="00A92200" w:rsidRPr="00C55053" w:rsidRDefault="00A92200" w:rsidP="001811AE">
            <w:pPr>
              <w:spacing w:line="276" w:lineRule="auto"/>
              <w:rPr>
                <w:rFonts w:ascii="Arial" w:hAnsi="Arial" w:cs="Arial"/>
              </w:rPr>
            </w:pPr>
            <w:r w:rsidRPr="00C55053">
              <w:rPr>
                <w:rFonts w:ascii="Arial" w:hAnsi="Arial" w:cs="Arial"/>
              </w:rPr>
              <w:t>Primerjanje razstavljenih izdelkov</w:t>
            </w:r>
          </w:p>
          <w:p w:rsidR="00A92200" w:rsidRPr="00C55053" w:rsidRDefault="00A92200" w:rsidP="001811AE">
            <w:pPr>
              <w:spacing w:line="276" w:lineRule="auto"/>
              <w:rPr>
                <w:rFonts w:ascii="Arial" w:hAnsi="Arial" w:cs="Arial"/>
              </w:rPr>
            </w:pPr>
            <w:r w:rsidRPr="00C55053">
              <w:rPr>
                <w:rFonts w:ascii="Arial" w:hAnsi="Arial" w:cs="Arial"/>
              </w:rPr>
              <w:t>Oblikovanje meril uspešnosti v manjših skupinah (10 minut)</w:t>
            </w:r>
          </w:p>
        </w:tc>
        <w:tc>
          <w:tcPr>
            <w:tcW w:w="2275" w:type="dxa"/>
          </w:tcPr>
          <w:p w:rsidR="007D3C5E" w:rsidRDefault="007D3C5E" w:rsidP="001811AE">
            <w:pPr>
              <w:spacing w:line="276" w:lineRule="auto"/>
              <w:rPr>
                <w:rFonts w:ascii="Arial" w:hAnsi="Arial" w:cs="Arial"/>
              </w:rPr>
            </w:pPr>
          </w:p>
          <w:p w:rsidR="00A92200" w:rsidRPr="00714569" w:rsidRDefault="00A92200" w:rsidP="001811AE">
            <w:pPr>
              <w:spacing w:line="276" w:lineRule="auto"/>
              <w:rPr>
                <w:rFonts w:ascii="Arial" w:hAnsi="Arial" w:cs="Arial"/>
              </w:rPr>
            </w:pPr>
            <w:r w:rsidRPr="00714569">
              <w:rPr>
                <w:rFonts w:ascii="Arial" w:hAnsi="Arial" w:cs="Arial"/>
              </w:rPr>
              <w:t>skupinska</w:t>
            </w:r>
          </w:p>
          <w:p w:rsidR="00A92200" w:rsidRDefault="00A92200" w:rsidP="001811AE">
            <w:pPr>
              <w:spacing w:line="276" w:lineRule="auto"/>
              <w:rPr>
                <w:rFonts w:ascii="Arial" w:hAnsi="Arial" w:cs="Arial"/>
              </w:rPr>
            </w:pPr>
          </w:p>
          <w:p w:rsidR="00C55053" w:rsidRPr="00714569" w:rsidRDefault="00C55053" w:rsidP="001811A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formativno spremljanje</w:t>
            </w:r>
          </w:p>
        </w:tc>
      </w:tr>
      <w:tr w:rsidR="00A92200" w:rsidRPr="00714569" w:rsidTr="00FB2277">
        <w:tc>
          <w:tcPr>
            <w:tcW w:w="3531" w:type="dxa"/>
          </w:tcPr>
          <w:p w:rsidR="00FB2277" w:rsidRDefault="00FB2277" w:rsidP="001811AE">
            <w:pPr>
              <w:spacing w:line="276" w:lineRule="auto"/>
              <w:rPr>
                <w:rFonts w:ascii="Arial" w:hAnsi="Arial" w:cs="Arial"/>
              </w:rPr>
            </w:pPr>
          </w:p>
          <w:p w:rsidR="00714569" w:rsidRPr="00C55053" w:rsidRDefault="00A92200" w:rsidP="001811AE">
            <w:pPr>
              <w:spacing w:line="276" w:lineRule="auto"/>
              <w:rPr>
                <w:rFonts w:ascii="Arial" w:hAnsi="Arial" w:cs="Arial"/>
              </w:rPr>
            </w:pPr>
            <w:r w:rsidRPr="00C55053">
              <w:rPr>
                <w:rFonts w:ascii="Arial" w:hAnsi="Arial" w:cs="Arial"/>
              </w:rPr>
              <w:t xml:space="preserve">Vodenje povzetka glede meril uspešnosti in zapis na </w:t>
            </w:r>
          </w:p>
          <w:p w:rsidR="00A92200" w:rsidRPr="00C55053" w:rsidRDefault="00714569" w:rsidP="001811AE">
            <w:pPr>
              <w:spacing w:line="276" w:lineRule="auto"/>
              <w:rPr>
                <w:rFonts w:ascii="Arial" w:hAnsi="Arial" w:cs="Arial"/>
              </w:rPr>
            </w:pPr>
            <w:r w:rsidRPr="00C55053">
              <w:rPr>
                <w:rFonts w:ascii="Arial" w:hAnsi="Arial" w:cs="Arial"/>
              </w:rPr>
              <w:t>i-tablo</w:t>
            </w:r>
          </w:p>
          <w:p w:rsidR="00714569" w:rsidRPr="00C55053" w:rsidRDefault="00714569" w:rsidP="001811AE">
            <w:pPr>
              <w:spacing w:line="276" w:lineRule="auto"/>
              <w:rPr>
                <w:rFonts w:ascii="Arial" w:hAnsi="Arial" w:cs="Arial"/>
              </w:rPr>
            </w:pPr>
            <w:r w:rsidRPr="00C55053">
              <w:rPr>
                <w:rFonts w:ascii="Arial" w:hAnsi="Arial" w:cs="Arial"/>
              </w:rPr>
              <w:t>Preverjanje razumevanja meril</w:t>
            </w:r>
          </w:p>
        </w:tc>
        <w:tc>
          <w:tcPr>
            <w:tcW w:w="3393" w:type="dxa"/>
          </w:tcPr>
          <w:p w:rsidR="007D3C5E" w:rsidRDefault="007D3C5E" w:rsidP="001811AE">
            <w:pPr>
              <w:spacing w:line="276" w:lineRule="auto"/>
              <w:rPr>
                <w:rFonts w:ascii="Arial" w:hAnsi="Arial" w:cs="Arial"/>
              </w:rPr>
            </w:pPr>
          </w:p>
          <w:p w:rsidR="00A92200" w:rsidRPr="00C55053" w:rsidRDefault="00A92200" w:rsidP="001811AE">
            <w:pPr>
              <w:spacing w:line="276" w:lineRule="auto"/>
              <w:rPr>
                <w:rFonts w:ascii="Arial" w:hAnsi="Arial" w:cs="Arial"/>
              </w:rPr>
            </w:pPr>
            <w:r w:rsidRPr="00C55053">
              <w:rPr>
                <w:rFonts w:ascii="Arial" w:hAnsi="Arial" w:cs="Arial"/>
              </w:rPr>
              <w:t>Poročanje skupin in skupno oblikovanje meril uspešnosti</w:t>
            </w:r>
            <w:r w:rsidR="00714569" w:rsidRPr="00C55053">
              <w:rPr>
                <w:rFonts w:ascii="Arial" w:hAnsi="Arial" w:cs="Arial"/>
              </w:rPr>
              <w:t>, da so razumljiva vsem učencem</w:t>
            </w:r>
            <w:r w:rsidR="001811AE">
              <w:rPr>
                <w:rFonts w:ascii="Arial" w:hAnsi="Arial" w:cs="Arial"/>
              </w:rPr>
              <w:t>.</w:t>
            </w:r>
          </w:p>
        </w:tc>
        <w:tc>
          <w:tcPr>
            <w:tcW w:w="2275" w:type="dxa"/>
          </w:tcPr>
          <w:p w:rsidR="00FB2277" w:rsidRDefault="00FB2277" w:rsidP="001811AE">
            <w:pPr>
              <w:spacing w:line="276" w:lineRule="auto"/>
              <w:rPr>
                <w:rFonts w:ascii="Arial" w:hAnsi="Arial" w:cs="Arial"/>
              </w:rPr>
            </w:pPr>
          </w:p>
          <w:p w:rsidR="00A92200" w:rsidRPr="00714569" w:rsidRDefault="00DC70DE" w:rsidP="001811A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A92200" w:rsidRPr="00714569">
              <w:rPr>
                <w:rFonts w:ascii="Arial" w:hAnsi="Arial" w:cs="Arial"/>
              </w:rPr>
              <w:t>rontalno</w:t>
            </w:r>
            <w:r w:rsidR="00714569" w:rsidRPr="00714569">
              <w:rPr>
                <w:rFonts w:ascii="Arial" w:hAnsi="Arial" w:cs="Arial"/>
              </w:rPr>
              <w:t>,</w:t>
            </w:r>
          </w:p>
          <w:p w:rsidR="00714569" w:rsidRDefault="00714569" w:rsidP="001811AE">
            <w:pPr>
              <w:spacing w:line="276" w:lineRule="auto"/>
              <w:rPr>
                <w:rFonts w:ascii="Arial" w:hAnsi="Arial" w:cs="Arial"/>
              </w:rPr>
            </w:pPr>
            <w:r w:rsidRPr="00714569">
              <w:rPr>
                <w:rFonts w:ascii="Arial" w:hAnsi="Arial" w:cs="Arial"/>
              </w:rPr>
              <w:t>zapis na i-tablo</w:t>
            </w:r>
          </w:p>
          <w:p w:rsidR="001811AE" w:rsidRDefault="001811AE" w:rsidP="001811A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voden razgovor</w:t>
            </w:r>
          </w:p>
          <w:p w:rsidR="007D3C5E" w:rsidRDefault="007D3C5E" w:rsidP="001811AE">
            <w:pPr>
              <w:spacing w:line="276" w:lineRule="auto"/>
              <w:rPr>
                <w:rFonts w:ascii="Arial" w:hAnsi="Arial" w:cs="Arial"/>
              </w:rPr>
            </w:pPr>
          </w:p>
          <w:p w:rsidR="007D3C5E" w:rsidRPr="00714569" w:rsidRDefault="007D3C5E" w:rsidP="001811A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55053" w:rsidRPr="00714569" w:rsidTr="00FB2277">
        <w:tc>
          <w:tcPr>
            <w:tcW w:w="9199" w:type="dxa"/>
            <w:gridSpan w:val="3"/>
          </w:tcPr>
          <w:p w:rsidR="001811AE" w:rsidRDefault="001811AE" w:rsidP="00C55053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  <w:p w:rsidR="001811AE" w:rsidRDefault="00FB2277" w:rsidP="001811AE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3. </w:t>
            </w:r>
            <w:r w:rsidR="00C55053" w:rsidRPr="001811AE">
              <w:rPr>
                <w:rFonts w:ascii="Arial" w:hAnsi="Arial" w:cs="Arial"/>
                <w:b/>
                <w:sz w:val="28"/>
              </w:rPr>
              <w:t>KRITIČNI PRIJATELJ</w:t>
            </w:r>
            <w:r w:rsidR="001811AE" w:rsidRPr="001811AE">
              <w:rPr>
                <w:rFonts w:ascii="Arial" w:hAnsi="Arial" w:cs="Arial"/>
                <w:b/>
                <w:sz w:val="28"/>
              </w:rPr>
              <w:t>, SVETOVALEC</w:t>
            </w:r>
          </w:p>
          <w:p w:rsidR="007D3C5E" w:rsidRPr="001811AE" w:rsidRDefault="007D3C5E" w:rsidP="001811AE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714569" w:rsidRPr="00714569" w:rsidTr="00FB2277">
        <w:tc>
          <w:tcPr>
            <w:tcW w:w="3531" w:type="dxa"/>
          </w:tcPr>
          <w:p w:rsidR="00714569" w:rsidRPr="00C55053" w:rsidRDefault="00714569" w:rsidP="001811AE">
            <w:pPr>
              <w:spacing w:line="276" w:lineRule="auto"/>
              <w:rPr>
                <w:rFonts w:ascii="Arial" w:hAnsi="Arial" w:cs="Arial"/>
              </w:rPr>
            </w:pPr>
            <w:r w:rsidRPr="00C55053">
              <w:rPr>
                <w:rFonts w:ascii="Arial" w:hAnsi="Arial" w:cs="Arial"/>
              </w:rPr>
              <w:t>Navodila za izbor enega ali dveh svetovalcev pri delu</w:t>
            </w:r>
          </w:p>
        </w:tc>
        <w:tc>
          <w:tcPr>
            <w:tcW w:w="3393" w:type="dxa"/>
          </w:tcPr>
          <w:p w:rsidR="00714569" w:rsidRPr="00C55053" w:rsidRDefault="00714569" w:rsidP="001811AE">
            <w:pPr>
              <w:spacing w:line="276" w:lineRule="auto"/>
              <w:rPr>
                <w:rFonts w:ascii="Arial" w:hAnsi="Arial" w:cs="Arial"/>
              </w:rPr>
            </w:pPr>
            <w:r w:rsidRPr="00C55053">
              <w:rPr>
                <w:rFonts w:ascii="Arial" w:hAnsi="Arial" w:cs="Arial"/>
              </w:rPr>
              <w:t>Izberejo svetovalca pri delu</w:t>
            </w:r>
            <w:r w:rsidR="007D3C5E">
              <w:rPr>
                <w:rFonts w:ascii="Arial" w:hAnsi="Arial" w:cs="Arial"/>
              </w:rPr>
              <w:t>.</w:t>
            </w:r>
          </w:p>
        </w:tc>
        <w:tc>
          <w:tcPr>
            <w:tcW w:w="2275" w:type="dxa"/>
          </w:tcPr>
          <w:p w:rsidR="00714569" w:rsidRDefault="00DC70DE" w:rsidP="001811A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1811AE">
              <w:rPr>
                <w:rFonts w:ascii="Arial" w:hAnsi="Arial" w:cs="Arial"/>
              </w:rPr>
              <w:t xml:space="preserve">etoda: </w:t>
            </w:r>
            <w:r w:rsidR="00714569" w:rsidRPr="00714569">
              <w:rPr>
                <w:rFonts w:ascii="Arial" w:hAnsi="Arial" w:cs="Arial"/>
              </w:rPr>
              <w:t>Vprašaj enega ali dva</w:t>
            </w:r>
          </w:p>
          <w:p w:rsidR="007D3C5E" w:rsidRPr="00714569" w:rsidRDefault="007D3C5E" w:rsidP="001811A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55053" w:rsidRPr="00714569" w:rsidTr="00FB2277">
        <w:tc>
          <w:tcPr>
            <w:tcW w:w="9199" w:type="dxa"/>
            <w:gridSpan w:val="3"/>
          </w:tcPr>
          <w:p w:rsidR="009D018C" w:rsidRDefault="009D018C" w:rsidP="00C55053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  <w:p w:rsidR="001811AE" w:rsidRDefault="00FB2277" w:rsidP="009D018C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4. </w:t>
            </w:r>
            <w:r w:rsidR="00C55053" w:rsidRPr="001811AE">
              <w:rPr>
                <w:rFonts w:ascii="Arial" w:hAnsi="Arial" w:cs="Arial"/>
                <w:b/>
                <w:sz w:val="28"/>
              </w:rPr>
              <w:t>IZDELOVANJE IZDELKA</w:t>
            </w:r>
          </w:p>
          <w:p w:rsidR="00FB2277" w:rsidRPr="009D018C" w:rsidRDefault="00FB2277" w:rsidP="009D018C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1811AE" w:rsidRPr="00714569" w:rsidTr="00FB2277">
        <w:tc>
          <w:tcPr>
            <w:tcW w:w="3531" w:type="dxa"/>
            <w:vMerge w:val="restart"/>
          </w:tcPr>
          <w:p w:rsidR="001811AE" w:rsidRDefault="001811AE" w:rsidP="00C5505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1811AE" w:rsidRPr="00C55053" w:rsidRDefault="001811AE" w:rsidP="00C55053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Spremlja delo učencev samo po potrebi, sicer se umakne v ozadje dela in opazuje – aktivnost prenese na učence</w:t>
            </w:r>
          </w:p>
        </w:tc>
        <w:tc>
          <w:tcPr>
            <w:tcW w:w="3393" w:type="dxa"/>
          </w:tcPr>
          <w:p w:rsidR="00FB2277" w:rsidRDefault="00FB2277" w:rsidP="00C5505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1811AE" w:rsidRPr="00C55053" w:rsidRDefault="001811AE" w:rsidP="00C55053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Izdelujejo izdelek in se posvetujejo s svetovalcem.</w:t>
            </w:r>
          </w:p>
        </w:tc>
        <w:tc>
          <w:tcPr>
            <w:tcW w:w="2275" w:type="dxa"/>
            <w:vMerge w:val="restart"/>
          </w:tcPr>
          <w:p w:rsidR="00FB2277" w:rsidRDefault="00FB2277" w:rsidP="00C5505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1811AE" w:rsidRDefault="001811AE" w:rsidP="00C55053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Metoda grafičnih del</w:t>
            </w:r>
          </w:p>
          <w:p w:rsidR="001811AE" w:rsidRDefault="001811AE" w:rsidP="00C5505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1811AE" w:rsidRDefault="001811AE" w:rsidP="00C5505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1811AE" w:rsidRDefault="001811AE" w:rsidP="00C5505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1811AE" w:rsidRPr="00714569" w:rsidRDefault="001811AE" w:rsidP="00C5505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1811AE" w:rsidRPr="00714569" w:rsidTr="00FB2277">
        <w:tc>
          <w:tcPr>
            <w:tcW w:w="3531" w:type="dxa"/>
            <w:vMerge/>
          </w:tcPr>
          <w:p w:rsidR="001811AE" w:rsidRDefault="001811AE" w:rsidP="00C5505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393" w:type="dxa"/>
          </w:tcPr>
          <w:p w:rsidR="001811AE" w:rsidRDefault="001811AE" w:rsidP="00C5505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1811AE" w:rsidRDefault="001811AE" w:rsidP="00C55053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Izboljševanje izdelkov</w:t>
            </w:r>
          </w:p>
        </w:tc>
        <w:tc>
          <w:tcPr>
            <w:tcW w:w="2275" w:type="dxa"/>
            <w:vMerge/>
          </w:tcPr>
          <w:p w:rsidR="001811AE" w:rsidRPr="00714569" w:rsidRDefault="001811AE" w:rsidP="00C5505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1811AE" w:rsidRPr="00714569" w:rsidTr="00FB2277">
        <w:tc>
          <w:tcPr>
            <w:tcW w:w="3531" w:type="dxa"/>
            <w:vMerge/>
          </w:tcPr>
          <w:p w:rsidR="001811AE" w:rsidRPr="00C55053" w:rsidRDefault="001811AE" w:rsidP="00C5505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393" w:type="dxa"/>
          </w:tcPr>
          <w:p w:rsidR="001811AE" w:rsidRDefault="001811AE" w:rsidP="00C5505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1811AE" w:rsidRPr="00C55053" w:rsidRDefault="001811AE" w:rsidP="00C55053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Zaključevanje izdelka</w:t>
            </w:r>
          </w:p>
        </w:tc>
        <w:tc>
          <w:tcPr>
            <w:tcW w:w="2275" w:type="dxa"/>
            <w:vMerge/>
          </w:tcPr>
          <w:p w:rsidR="001811AE" w:rsidRPr="00714569" w:rsidRDefault="001811AE" w:rsidP="00C5505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714569" w:rsidRPr="00714569" w:rsidTr="00FB2277">
        <w:tc>
          <w:tcPr>
            <w:tcW w:w="9199" w:type="dxa"/>
            <w:gridSpan w:val="3"/>
          </w:tcPr>
          <w:p w:rsidR="007D3C5E" w:rsidRDefault="007D3C5E" w:rsidP="00C55053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  <w:p w:rsidR="00714569" w:rsidRDefault="00FB2277" w:rsidP="00C55053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5. </w:t>
            </w:r>
            <w:r w:rsidR="00C55053" w:rsidRPr="001811AE">
              <w:rPr>
                <w:rFonts w:ascii="Arial" w:hAnsi="Arial" w:cs="Arial"/>
                <w:b/>
                <w:sz w:val="28"/>
              </w:rPr>
              <w:t>SAMO</w:t>
            </w:r>
            <w:r w:rsidR="00F7694C">
              <w:rPr>
                <w:rFonts w:ascii="Arial" w:hAnsi="Arial" w:cs="Arial"/>
                <w:b/>
                <w:sz w:val="28"/>
              </w:rPr>
              <w:t>PRESOJA</w:t>
            </w:r>
            <w:r w:rsidR="00C55053" w:rsidRPr="001811AE">
              <w:rPr>
                <w:rFonts w:ascii="Arial" w:hAnsi="Arial" w:cs="Arial"/>
                <w:b/>
                <w:sz w:val="28"/>
              </w:rPr>
              <w:t xml:space="preserve"> UČENCEV OB ZAKLJUČKU NALOGE</w:t>
            </w:r>
          </w:p>
          <w:p w:rsidR="00DC70DE" w:rsidRPr="001811AE" w:rsidRDefault="00DC70DE" w:rsidP="00C550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55053" w:rsidRPr="00714569" w:rsidTr="00FB2277">
        <w:tc>
          <w:tcPr>
            <w:tcW w:w="3531" w:type="dxa"/>
          </w:tcPr>
          <w:p w:rsidR="00FB2277" w:rsidRDefault="00FB2277" w:rsidP="00C5505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C55053" w:rsidRPr="00C55053" w:rsidRDefault="00C55053" w:rsidP="00C55053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Navodila in predstavitev vprašanj za zapis</w:t>
            </w:r>
          </w:p>
        </w:tc>
        <w:tc>
          <w:tcPr>
            <w:tcW w:w="3393" w:type="dxa"/>
          </w:tcPr>
          <w:p w:rsidR="00FB2277" w:rsidRDefault="00FB2277" w:rsidP="00F7694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C55053" w:rsidRPr="00C55053" w:rsidRDefault="00C55053" w:rsidP="00F7694C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Zapišejo </w:t>
            </w:r>
            <w:proofErr w:type="spellStart"/>
            <w:r>
              <w:rPr>
                <w:rFonts w:ascii="Arial" w:hAnsi="Arial" w:cs="Arial"/>
              </w:rPr>
              <w:t>samo</w:t>
            </w:r>
            <w:r w:rsidR="00F7694C">
              <w:rPr>
                <w:rFonts w:ascii="Arial" w:hAnsi="Arial" w:cs="Arial"/>
              </w:rPr>
              <w:t>presojo</w:t>
            </w:r>
            <w:proofErr w:type="spellEnd"/>
            <w:r>
              <w:rPr>
                <w:rFonts w:ascii="Arial" w:hAnsi="Arial" w:cs="Arial"/>
              </w:rPr>
              <w:t xml:space="preserve"> ob pregledu doseganja meril uspešnosti</w:t>
            </w:r>
            <w:r w:rsidR="007D3C5E">
              <w:rPr>
                <w:rFonts w:ascii="Arial" w:hAnsi="Arial" w:cs="Arial"/>
              </w:rPr>
              <w:t>.</w:t>
            </w:r>
          </w:p>
        </w:tc>
        <w:tc>
          <w:tcPr>
            <w:tcW w:w="2275" w:type="dxa"/>
          </w:tcPr>
          <w:p w:rsidR="00FB2277" w:rsidRDefault="00FB2277" w:rsidP="00F7694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C55053" w:rsidRPr="00714569" w:rsidRDefault="00DC70DE" w:rsidP="00F7694C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="00C55053">
              <w:rPr>
                <w:rFonts w:ascii="Arial" w:hAnsi="Arial" w:cs="Arial"/>
              </w:rPr>
              <w:t xml:space="preserve">apis </w:t>
            </w:r>
            <w:proofErr w:type="spellStart"/>
            <w:r w:rsidR="00C55053">
              <w:rPr>
                <w:rFonts w:ascii="Arial" w:hAnsi="Arial" w:cs="Arial"/>
              </w:rPr>
              <w:t>samo</w:t>
            </w:r>
            <w:r w:rsidR="00F7694C">
              <w:rPr>
                <w:rFonts w:ascii="Arial" w:hAnsi="Arial" w:cs="Arial"/>
              </w:rPr>
              <w:t>presoje</w:t>
            </w:r>
            <w:proofErr w:type="spellEnd"/>
          </w:p>
        </w:tc>
      </w:tr>
      <w:tr w:rsidR="00DC70DE" w:rsidRPr="00714569" w:rsidTr="00FB2277">
        <w:tc>
          <w:tcPr>
            <w:tcW w:w="9199" w:type="dxa"/>
            <w:gridSpan w:val="3"/>
          </w:tcPr>
          <w:p w:rsidR="007D3C5E" w:rsidRDefault="007D3C5E" w:rsidP="00DC70DE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  <w:p w:rsidR="00DC70DE" w:rsidRDefault="00FB2277" w:rsidP="00DC70DE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6. </w:t>
            </w:r>
            <w:r w:rsidR="00DC70DE" w:rsidRPr="00DC70DE">
              <w:rPr>
                <w:rFonts w:ascii="Arial" w:hAnsi="Arial" w:cs="Arial"/>
                <w:b/>
                <w:sz w:val="28"/>
              </w:rPr>
              <w:t>SKUPNO VREDNOTENJE</w:t>
            </w:r>
          </w:p>
          <w:p w:rsidR="00DC70DE" w:rsidRPr="00DC70DE" w:rsidRDefault="00DC70DE" w:rsidP="00DC70D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74D1B" w:rsidRPr="00714569" w:rsidTr="00FB2277">
        <w:tc>
          <w:tcPr>
            <w:tcW w:w="3531" w:type="dxa"/>
          </w:tcPr>
          <w:p w:rsidR="00FB2277" w:rsidRDefault="00FB2277" w:rsidP="00DC70D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D74D1B" w:rsidRPr="00C55053" w:rsidRDefault="00DC70DE" w:rsidP="00DC70D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Navodilo: Označi tri izdelke, ki merila uspešnosti najbolje dosegajo.</w:t>
            </w:r>
          </w:p>
        </w:tc>
        <w:tc>
          <w:tcPr>
            <w:tcW w:w="3393" w:type="dxa"/>
          </w:tcPr>
          <w:p w:rsidR="00FB2277" w:rsidRDefault="00FB2277" w:rsidP="00DC70D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DC70DE" w:rsidRDefault="00FB2277" w:rsidP="00DC70D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DC70DE">
              <w:rPr>
                <w:rFonts w:ascii="Arial" w:hAnsi="Arial" w:cs="Arial"/>
              </w:rPr>
              <w:t xml:space="preserve">Označijo izdelke na tabli </w:t>
            </w:r>
          </w:p>
          <w:p w:rsidR="00D74D1B" w:rsidRPr="00C55053" w:rsidRDefault="00FB2277" w:rsidP="00F7694C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DC70DE">
              <w:rPr>
                <w:rFonts w:ascii="Arial" w:hAnsi="Arial" w:cs="Arial"/>
              </w:rPr>
              <w:t>(</w:t>
            </w:r>
            <w:r w:rsidR="00F7694C">
              <w:rPr>
                <w:rFonts w:ascii="Arial" w:hAnsi="Arial" w:cs="Arial"/>
              </w:rPr>
              <w:t xml:space="preserve"> s </w:t>
            </w:r>
            <w:r w:rsidR="00DC70DE">
              <w:rPr>
                <w:rFonts w:ascii="Arial" w:hAnsi="Arial" w:cs="Arial"/>
              </w:rPr>
              <w:t>samolepiln</w:t>
            </w:r>
            <w:r w:rsidR="00F7694C">
              <w:rPr>
                <w:rFonts w:ascii="Arial" w:hAnsi="Arial" w:cs="Arial"/>
              </w:rPr>
              <w:t>imi lističi</w:t>
            </w:r>
            <w:r w:rsidR="00DC70DE">
              <w:rPr>
                <w:rFonts w:ascii="Arial" w:hAnsi="Arial" w:cs="Arial"/>
              </w:rPr>
              <w:t xml:space="preserve"> )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275" w:type="dxa"/>
          </w:tcPr>
          <w:p w:rsidR="00FB2277" w:rsidRDefault="00FB2277" w:rsidP="00DB2EE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D74D1B" w:rsidRPr="00714569" w:rsidRDefault="00DC70DE" w:rsidP="00DB2EEF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voden razgovor</w:t>
            </w:r>
          </w:p>
        </w:tc>
      </w:tr>
      <w:tr w:rsidR="00DC70DE" w:rsidRPr="00714569" w:rsidTr="00FB2277">
        <w:tc>
          <w:tcPr>
            <w:tcW w:w="9199" w:type="dxa"/>
            <w:gridSpan w:val="3"/>
          </w:tcPr>
          <w:p w:rsidR="007D3C5E" w:rsidRDefault="007D3C5E" w:rsidP="00DC70DE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  <w:p w:rsidR="00DC70DE" w:rsidRDefault="00FB2277" w:rsidP="00DC70DE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7. </w:t>
            </w:r>
            <w:r w:rsidR="00DC70DE" w:rsidRPr="00DC70DE">
              <w:rPr>
                <w:rFonts w:ascii="Arial" w:hAnsi="Arial" w:cs="Arial"/>
                <w:b/>
                <w:sz w:val="28"/>
              </w:rPr>
              <w:t>OCENJEVANJE</w:t>
            </w:r>
          </w:p>
          <w:p w:rsidR="00DC70DE" w:rsidRPr="00DC70DE" w:rsidRDefault="00DC70DE" w:rsidP="00DC70D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74D1B" w:rsidRPr="00714569" w:rsidTr="00FB2277">
        <w:tc>
          <w:tcPr>
            <w:tcW w:w="3531" w:type="dxa"/>
          </w:tcPr>
          <w:p w:rsidR="00FB2277" w:rsidRDefault="00FB2277" w:rsidP="00DB2EE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D74D1B" w:rsidRPr="00C55053" w:rsidRDefault="00DC70DE" w:rsidP="00DB2EEF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Učitelj oceni izdelke glede na znana merila uspešnosti in oceno sporoči učencu ( razpredelnica)</w:t>
            </w:r>
            <w:r w:rsidR="007D3C5E">
              <w:rPr>
                <w:rFonts w:ascii="Arial" w:hAnsi="Arial" w:cs="Arial"/>
              </w:rPr>
              <w:t>.</w:t>
            </w:r>
          </w:p>
        </w:tc>
        <w:tc>
          <w:tcPr>
            <w:tcW w:w="3393" w:type="dxa"/>
          </w:tcPr>
          <w:p w:rsidR="00FB2277" w:rsidRDefault="00FB2277" w:rsidP="00DB2EE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D74D1B" w:rsidRPr="00C55053" w:rsidRDefault="00DC70DE" w:rsidP="00DB2EEF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 seznanjeni z oceno in obrazložitvijo</w:t>
            </w:r>
            <w:r w:rsidR="00F7694C">
              <w:rPr>
                <w:rFonts w:ascii="Arial" w:hAnsi="Arial" w:cs="Arial"/>
              </w:rPr>
              <w:t>.</w:t>
            </w:r>
          </w:p>
        </w:tc>
        <w:tc>
          <w:tcPr>
            <w:tcW w:w="2275" w:type="dxa"/>
          </w:tcPr>
          <w:p w:rsidR="00FB2277" w:rsidRDefault="00FB2277" w:rsidP="00DB2EE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D74D1B" w:rsidRPr="00714569" w:rsidRDefault="00DC70DE" w:rsidP="00DB2EEF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razgovor</w:t>
            </w:r>
          </w:p>
        </w:tc>
      </w:tr>
    </w:tbl>
    <w:p w:rsidR="002B039E" w:rsidRPr="00714569" w:rsidRDefault="002B039E" w:rsidP="00C55053">
      <w:pPr>
        <w:spacing w:line="276" w:lineRule="auto"/>
        <w:rPr>
          <w:rFonts w:ascii="Arial" w:hAnsi="Arial" w:cs="Arial"/>
        </w:rPr>
      </w:pPr>
    </w:p>
    <w:p w:rsidR="002B039E" w:rsidRPr="00714569" w:rsidRDefault="002B039E" w:rsidP="00714569">
      <w:pPr>
        <w:spacing w:line="276" w:lineRule="auto"/>
        <w:rPr>
          <w:rFonts w:ascii="Arial" w:hAnsi="Arial" w:cs="Arial"/>
        </w:rPr>
      </w:pPr>
    </w:p>
    <w:p w:rsidR="003022F3" w:rsidRPr="00714569" w:rsidRDefault="003022F3" w:rsidP="00714569">
      <w:pPr>
        <w:spacing w:line="276" w:lineRule="auto"/>
        <w:ind w:left="360"/>
        <w:rPr>
          <w:rFonts w:ascii="Arial" w:hAnsi="Arial" w:cs="Arial"/>
        </w:rPr>
      </w:pPr>
    </w:p>
    <w:sectPr w:rsidR="003022F3" w:rsidRPr="007145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808E5"/>
    <w:multiLevelType w:val="hybridMultilevel"/>
    <w:tmpl w:val="E9A4BCB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0292B"/>
    <w:multiLevelType w:val="hybridMultilevel"/>
    <w:tmpl w:val="31920C1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A0372"/>
    <w:multiLevelType w:val="hybridMultilevel"/>
    <w:tmpl w:val="6B74DC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B0472"/>
    <w:multiLevelType w:val="hybridMultilevel"/>
    <w:tmpl w:val="3536D7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472F81"/>
    <w:multiLevelType w:val="hybridMultilevel"/>
    <w:tmpl w:val="743A62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9B01F5"/>
    <w:multiLevelType w:val="hybridMultilevel"/>
    <w:tmpl w:val="BD4466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CD6F95"/>
    <w:multiLevelType w:val="hybridMultilevel"/>
    <w:tmpl w:val="A92A3E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996"/>
    <w:rsid w:val="001811AE"/>
    <w:rsid w:val="002B039E"/>
    <w:rsid w:val="003022F3"/>
    <w:rsid w:val="003A25B5"/>
    <w:rsid w:val="0049611B"/>
    <w:rsid w:val="0057324F"/>
    <w:rsid w:val="00714569"/>
    <w:rsid w:val="007D3C5E"/>
    <w:rsid w:val="00982B0B"/>
    <w:rsid w:val="009D018C"/>
    <w:rsid w:val="00A85DBE"/>
    <w:rsid w:val="00A92200"/>
    <w:rsid w:val="00C55053"/>
    <w:rsid w:val="00D74D1B"/>
    <w:rsid w:val="00D77996"/>
    <w:rsid w:val="00DC70DE"/>
    <w:rsid w:val="00F7694C"/>
    <w:rsid w:val="00FB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B96207-D22F-40CE-AD5E-979C86C7D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022F3"/>
    <w:pPr>
      <w:ind w:left="720"/>
      <w:contextualSpacing/>
    </w:pPr>
  </w:style>
  <w:style w:type="table" w:styleId="Tabelamrea">
    <w:name w:val="Table Grid"/>
    <w:basedOn w:val="Navadnatabela"/>
    <w:uiPriority w:val="39"/>
    <w:rsid w:val="00496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82B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82B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Učilnica 1</dc:creator>
  <cp:keywords/>
  <dc:description/>
  <cp:lastModifiedBy>Borut Peršolja</cp:lastModifiedBy>
  <cp:revision>2</cp:revision>
  <cp:lastPrinted>2019-11-06T18:54:00Z</cp:lastPrinted>
  <dcterms:created xsi:type="dcterms:W3CDTF">2019-12-15T17:18:00Z</dcterms:created>
  <dcterms:modified xsi:type="dcterms:W3CDTF">2019-12-15T17:18:00Z</dcterms:modified>
</cp:coreProperties>
</file>